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810" w:rsidRDefault="00244810" w:rsidP="00D214D2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44810" w:rsidRPr="00CB051A" w:rsidRDefault="00244810" w:rsidP="00244810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Toc115854368"/>
      <w:r w:rsidRPr="00CB051A">
        <w:rPr>
          <w:rFonts w:ascii="Times New Roman" w:hAnsi="Times New Roman" w:cs="Times New Roman"/>
          <w:i/>
          <w:sz w:val="28"/>
          <w:szCs w:val="28"/>
        </w:rPr>
        <w:t>Утверждаю:</w:t>
      </w:r>
    </w:p>
    <w:p w:rsidR="00244810" w:rsidRPr="00827341" w:rsidRDefault="00244810" w:rsidP="00244810">
      <w:pPr>
        <w:jc w:val="right"/>
        <w:rPr>
          <w:rFonts w:ascii="Times New Roman" w:hAnsi="Times New Roman" w:cs="Times New Roman"/>
          <w:i/>
          <w:sz w:val="32"/>
          <w:szCs w:val="24"/>
        </w:rPr>
      </w:pPr>
      <w:r w:rsidRPr="00827341">
        <w:rPr>
          <w:rFonts w:ascii="Times New Roman" w:hAnsi="Times New Roman" w:cs="Times New Roman"/>
          <w:i/>
          <w:sz w:val="32"/>
          <w:szCs w:val="24"/>
        </w:rPr>
        <w:t>_______________</w:t>
      </w:r>
    </w:p>
    <w:p w:rsidR="00244810" w:rsidRDefault="00244810" w:rsidP="00244810">
      <w:pPr>
        <w:pStyle w:val="a3"/>
        <w:contextualSpacing/>
        <w:jc w:val="right"/>
        <w:rPr>
          <w:rFonts w:ascii="Times New Roman" w:hAnsi="Times New Roman" w:cs="Times New Roman"/>
          <w:i/>
          <w:iCs/>
          <w:sz w:val="32"/>
          <w:szCs w:val="24"/>
          <w:vertAlign w:val="superscript"/>
        </w:rPr>
      </w:pPr>
      <w:r w:rsidRPr="00827341">
        <w:rPr>
          <w:rFonts w:ascii="Times New Roman" w:hAnsi="Times New Roman" w:cs="Times New Roman"/>
          <w:i/>
          <w:iCs/>
          <w:sz w:val="32"/>
          <w:szCs w:val="24"/>
          <w:vertAlign w:val="superscript"/>
        </w:rPr>
        <w:t>Аношина А.Н.,</w:t>
      </w:r>
    </w:p>
    <w:p w:rsidR="00244810" w:rsidRDefault="00244810" w:rsidP="00244810">
      <w:pPr>
        <w:pStyle w:val="a3"/>
        <w:contextualSpacing/>
        <w:jc w:val="right"/>
        <w:rPr>
          <w:rFonts w:ascii="Times New Roman" w:hAnsi="Times New Roman" w:cs="Times New Roman"/>
          <w:i/>
          <w:iCs/>
          <w:sz w:val="32"/>
          <w:szCs w:val="24"/>
          <w:vertAlign w:val="superscript"/>
        </w:rPr>
      </w:pPr>
      <w:r w:rsidRPr="00827341">
        <w:rPr>
          <w:rFonts w:ascii="Times New Roman" w:hAnsi="Times New Roman" w:cs="Times New Roman"/>
          <w:i/>
          <w:iCs/>
          <w:sz w:val="32"/>
          <w:szCs w:val="24"/>
          <w:vertAlign w:val="superscript"/>
        </w:rPr>
        <w:t xml:space="preserve"> главный редактор</w:t>
      </w:r>
      <w:r>
        <w:rPr>
          <w:rFonts w:ascii="Times New Roman" w:hAnsi="Times New Roman" w:cs="Times New Roman"/>
          <w:i/>
          <w:iCs/>
          <w:sz w:val="32"/>
          <w:szCs w:val="24"/>
          <w:vertAlign w:val="superscript"/>
        </w:rPr>
        <w:t xml:space="preserve"> </w:t>
      </w:r>
    </w:p>
    <w:p w:rsidR="00244810" w:rsidRPr="00827341" w:rsidRDefault="00244810" w:rsidP="00244810">
      <w:pPr>
        <w:pStyle w:val="a3"/>
        <w:contextualSpacing/>
        <w:jc w:val="right"/>
        <w:rPr>
          <w:rFonts w:ascii="Times New Roman" w:hAnsi="Times New Roman" w:cs="Times New Roman"/>
          <w:i/>
          <w:iCs/>
          <w:sz w:val="32"/>
          <w:szCs w:val="24"/>
          <w:vertAlign w:val="superscript"/>
        </w:rPr>
      </w:pPr>
      <w:r w:rsidRPr="00827341">
        <w:rPr>
          <w:rFonts w:ascii="Times New Roman" w:hAnsi="Times New Roman" w:cs="Times New Roman"/>
          <w:i/>
          <w:iCs/>
          <w:sz w:val="32"/>
          <w:szCs w:val="24"/>
          <w:vertAlign w:val="superscript"/>
        </w:rPr>
        <w:t xml:space="preserve">АУ «Редакция Шумерлинской газеты «Вперёд» </w:t>
      </w:r>
    </w:p>
    <w:p w:rsidR="00244810" w:rsidRDefault="00244810" w:rsidP="00244810">
      <w:pPr>
        <w:pStyle w:val="1"/>
        <w:jc w:val="right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CB051A" w:rsidRDefault="00D214D2" w:rsidP="00CB051A">
      <w:pPr>
        <w:pStyle w:val="1"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A96A26">
        <w:rPr>
          <w:rFonts w:ascii="Times New Roman" w:hAnsi="Times New Roman" w:cs="Times New Roman"/>
          <w:b/>
          <w:color w:val="auto"/>
          <w:sz w:val="26"/>
          <w:szCs w:val="26"/>
        </w:rPr>
        <w:t xml:space="preserve">Положение </w:t>
      </w:r>
    </w:p>
    <w:p w:rsidR="00CB051A" w:rsidRDefault="00D214D2" w:rsidP="00CB051A">
      <w:pPr>
        <w:pStyle w:val="1"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A96A26">
        <w:rPr>
          <w:rFonts w:ascii="Times New Roman" w:hAnsi="Times New Roman" w:cs="Times New Roman"/>
          <w:b/>
          <w:color w:val="auto"/>
          <w:sz w:val="26"/>
          <w:szCs w:val="26"/>
        </w:rPr>
        <w:t xml:space="preserve">о порядке уведомления работодателя о случаях склонения работника </w:t>
      </w:r>
    </w:p>
    <w:p w:rsidR="00CB051A" w:rsidRDefault="00332795" w:rsidP="00CB051A">
      <w:pPr>
        <w:pStyle w:val="1"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332795">
        <w:rPr>
          <w:rFonts w:ascii="Times New Roman" w:hAnsi="Times New Roman" w:cs="Times New Roman"/>
          <w:b/>
          <w:color w:val="auto"/>
          <w:sz w:val="26"/>
          <w:szCs w:val="26"/>
        </w:rPr>
        <w:t xml:space="preserve">АУ «Редакция Шумерлинской газеты «Вперёд» </w:t>
      </w:r>
    </w:p>
    <w:p w:rsidR="00D214D2" w:rsidRPr="00A96A26" w:rsidRDefault="00D214D2" w:rsidP="00CB051A">
      <w:pPr>
        <w:pStyle w:val="1"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A96A26">
        <w:rPr>
          <w:rFonts w:ascii="Times New Roman" w:hAnsi="Times New Roman" w:cs="Times New Roman"/>
          <w:b/>
          <w:color w:val="auto"/>
          <w:sz w:val="26"/>
          <w:szCs w:val="26"/>
        </w:rPr>
        <w:t>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  <w:bookmarkEnd w:id="0"/>
    </w:p>
    <w:p w:rsidR="00D214D2" w:rsidRPr="00A96A26" w:rsidRDefault="00D214D2" w:rsidP="00D21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14D2" w:rsidRDefault="00D214D2" w:rsidP="00D21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порядок уведомления работодателя о случаях склонения работника </w:t>
      </w:r>
      <w:r w:rsidR="00332795" w:rsidRPr="00332795">
        <w:rPr>
          <w:rFonts w:ascii="Times New Roman" w:hAnsi="Times New Roman" w:cs="Times New Roman"/>
          <w:sz w:val="26"/>
          <w:szCs w:val="26"/>
        </w:rPr>
        <w:t xml:space="preserve">АУ «Редакция Шумерлинской газеты «Вперёд» </w:t>
      </w:r>
      <w:r w:rsidRPr="00A96A26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332795">
        <w:rPr>
          <w:rFonts w:ascii="Times New Roman" w:hAnsi="Times New Roman" w:cs="Times New Roman"/>
          <w:sz w:val="26"/>
          <w:szCs w:val="26"/>
        </w:rPr>
        <w:t>у</w:t>
      </w:r>
      <w:r w:rsidRPr="00A96A26">
        <w:rPr>
          <w:rFonts w:ascii="Times New Roman" w:hAnsi="Times New Roman" w:cs="Times New Roman"/>
          <w:sz w:val="26"/>
          <w:szCs w:val="26"/>
        </w:rPr>
        <w:t xml:space="preserve">чреждение) к совершению коррупционных правонарушений или о ставшей известной работнику информации о случаях совершения коррупционных правонарушений. </w:t>
      </w:r>
    </w:p>
    <w:p w:rsidR="00786649" w:rsidRPr="00A96A26" w:rsidRDefault="00786649" w:rsidP="00D21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301D">
        <w:rPr>
          <w:rFonts w:ascii="Times New Roman" w:hAnsi="Times New Roman" w:cs="Times New Roman"/>
          <w:sz w:val="26"/>
          <w:szCs w:val="26"/>
        </w:rPr>
        <w:t xml:space="preserve">Под коррупционным правонарушением понимается злоупотребление полномочиями, дача взятки, посредничество во взяточничестве, получение взятки, коммерческий подкуп, посредничество в коммерческом подкупе, иное незаконное использование </w:t>
      </w:r>
      <w:r w:rsidR="00F2131D" w:rsidRPr="00BB301D">
        <w:rPr>
          <w:rFonts w:ascii="Times New Roman" w:hAnsi="Times New Roman" w:cs="Times New Roman"/>
          <w:sz w:val="26"/>
          <w:szCs w:val="26"/>
        </w:rPr>
        <w:t xml:space="preserve">работником </w:t>
      </w:r>
      <w:r w:rsidR="00332795">
        <w:rPr>
          <w:rFonts w:ascii="Times New Roman" w:hAnsi="Times New Roman" w:cs="Times New Roman"/>
          <w:sz w:val="26"/>
          <w:szCs w:val="26"/>
        </w:rPr>
        <w:t>у</w:t>
      </w:r>
      <w:r w:rsidR="00F2131D" w:rsidRPr="00BB301D">
        <w:rPr>
          <w:rFonts w:ascii="Times New Roman" w:hAnsi="Times New Roman" w:cs="Times New Roman"/>
          <w:sz w:val="26"/>
          <w:szCs w:val="26"/>
        </w:rPr>
        <w:t>чреждения</w:t>
      </w:r>
      <w:r w:rsidRPr="00BB301D">
        <w:rPr>
          <w:rFonts w:ascii="Times New Roman" w:hAnsi="Times New Roman" w:cs="Times New Roman"/>
          <w:sz w:val="26"/>
          <w:szCs w:val="26"/>
        </w:rPr>
        <w:t xml:space="preserve"> своего должностного положения (полномочий) вопреки законным интересам общества, государства, </w:t>
      </w:r>
      <w:r w:rsidR="00332795">
        <w:rPr>
          <w:rFonts w:ascii="Times New Roman" w:hAnsi="Times New Roman" w:cs="Times New Roman"/>
          <w:sz w:val="26"/>
          <w:szCs w:val="26"/>
        </w:rPr>
        <w:t>у</w:t>
      </w:r>
      <w:r w:rsidR="00F2131D" w:rsidRPr="00BB301D">
        <w:rPr>
          <w:rFonts w:ascii="Times New Roman" w:hAnsi="Times New Roman" w:cs="Times New Roman"/>
          <w:sz w:val="26"/>
          <w:szCs w:val="26"/>
        </w:rPr>
        <w:t>чреждения</w:t>
      </w:r>
      <w:r w:rsidRPr="00BB301D">
        <w:rPr>
          <w:rFonts w:ascii="Times New Roman" w:hAnsi="Times New Roman" w:cs="Times New Roman"/>
          <w:sz w:val="26"/>
          <w:szCs w:val="26"/>
        </w:rPr>
        <w:t xml:space="preserve"> в целях получения выгоды (преимуществ) для себя или для третьих лиц либо незаконное предоставление такой выгоды указанному </w:t>
      </w:r>
      <w:r w:rsidR="00F2131D" w:rsidRPr="00BB301D">
        <w:rPr>
          <w:rFonts w:ascii="Times New Roman" w:hAnsi="Times New Roman" w:cs="Times New Roman"/>
          <w:sz w:val="26"/>
          <w:szCs w:val="26"/>
        </w:rPr>
        <w:t>работнику Учреждения</w:t>
      </w:r>
      <w:r w:rsidRPr="00BB301D">
        <w:rPr>
          <w:rFonts w:ascii="Times New Roman" w:hAnsi="Times New Roman" w:cs="Times New Roman"/>
          <w:sz w:val="26"/>
          <w:szCs w:val="26"/>
        </w:rPr>
        <w:t xml:space="preserve"> другими физическими лицами, а также совершение указанных деяний от имени или в интересах </w:t>
      </w:r>
      <w:r w:rsidR="00332795">
        <w:rPr>
          <w:rFonts w:ascii="Times New Roman" w:hAnsi="Times New Roman" w:cs="Times New Roman"/>
          <w:sz w:val="26"/>
          <w:szCs w:val="26"/>
        </w:rPr>
        <w:t>у</w:t>
      </w:r>
      <w:r w:rsidR="00D45CE2" w:rsidRPr="00BB301D">
        <w:rPr>
          <w:rFonts w:ascii="Times New Roman" w:hAnsi="Times New Roman" w:cs="Times New Roman"/>
          <w:sz w:val="26"/>
          <w:szCs w:val="26"/>
        </w:rPr>
        <w:t>чреждения.</w:t>
      </w:r>
    </w:p>
    <w:p w:rsidR="00D214D2" w:rsidRPr="00A96A26" w:rsidRDefault="00D214D2" w:rsidP="00D21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1. Уведомление работодателя о фактах обращения в целях склонения работников </w:t>
      </w:r>
      <w:r w:rsidR="00332795">
        <w:rPr>
          <w:rFonts w:ascii="Times New Roman" w:hAnsi="Times New Roman" w:cs="Times New Roman"/>
          <w:sz w:val="26"/>
          <w:szCs w:val="26"/>
        </w:rPr>
        <w:t>у</w:t>
      </w:r>
      <w:r w:rsidRPr="00A96A26">
        <w:rPr>
          <w:rFonts w:ascii="Times New Roman" w:hAnsi="Times New Roman" w:cs="Times New Roman"/>
          <w:sz w:val="26"/>
          <w:szCs w:val="26"/>
        </w:rPr>
        <w:t xml:space="preserve">чреждения к совершению коррупционных правонарушений (далее – уведомление) осуществляется письменно по форме согласно приложению № 1 к настоящему Положению путем передачи его уполномоченному работодателем должностному лицу </w:t>
      </w:r>
      <w:r w:rsidR="00332795">
        <w:rPr>
          <w:rFonts w:ascii="Times New Roman" w:hAnsi="Times New Roman" w:cs="Times New Roman"/>
          <w:sz w:val="26"/>
          <w:szCs w:val="26"/>
        </w:rPr>
        <w:t>у</w:t>
      </w:r>
      <w:r w:rsidRPr="00A96A26">
        <w:rPr>
          <w:rFonts w:ascii="Times New Roman" w:hAnsi="Times New Roman" w:cs="Times New Roman"/>
          <w:sz w:val="26"/>
          <w:szCs w:val="26"/>
        </w:rPr>
        <w:t xml:space="preserve">чреждения (далее – уполномоченное лицо) или направления такого уведомления по почте. </w:t>
      </w:r>
    </w:p>
    <w:p w:rsidR="00D214D2" w:rsidRPr="00A96A26" w:rsidRDefault="00D214D2" w:rsidP="00D21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2. Работник </w:t>
      </w:r>
      <w:r w:rsidR="00332795">
        <w:rPr>
          <w:rFonts w:ascii="Times New Roman" w:hAnsi="Times New Roman" w:cs="Times New Roman"/>
          <w:sz w:val="26"/>
          <w:szCs w:val="26"/>
        </w:rPr>
        <w:t>у</w:t>
      </w:r>
      <w:r w:rsidRPr="00A96A26">
        <w:rPr>
          <w:rFonts w:ascii="Times New Roman" w:hAnsi="Times New Roman" w:cs="Times New Roman"/>
          <w:sz w:val="26"/>
          <w:szCs w:val="26"/>
        </w:rPr>
        <w:t xml:space="preserve">чреждения обязан незамедлительно в день обращения уведомить работодателя обо всех случаях обращения к нему каких-либо лиц в целях склонения его к совершению коррупционных правонарушений. </w:t>
      </w:r>
    </w:p>
    <w:p w:rsidR="00D214D2" w:rsidRPr="00A96A26" w:rsidRDefault="00D214D2" w:rsidP="00D21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В случае нахождения работника </w:t>
      </w:r>
      <w:r w:rsidR="00332795">
        <w:rPr>
          <w:rFonts w:ascii="Times New Roman" w:hAnsi="Times New Roman" w:cs="Times New Roman"/>
          <w:sz w:val="26"/>
          <w:szCs w:val="26"/>
        </w:rPr>
        <w:t>у</w:t>
      </w:r>
      <w:r w:rsidRPr="00A96A26">
        <w:rPr>
          <w:rFonts w:ascii="Times New Roman" w:hAnsi="Times New Roman" w:cs="Times New Roman"/>
          <w:sz w:val="26"/>
          <w:szCs w:val="26"/>
        </w:rPr>
        <w:t xml:space="preserve">чреждения в командировке, в отпуске, вне места работы, он обязан уведомить работодателя незамедлительно в день прибытия к месту работы. </w:t>
      </w:r>
    </w:p>
    <w:p w:rsidR="00D214D2" w:rsidRPr="00A96A26" w:rsidRDefault="00D214D2" w:rsidP="00D21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3. Уведомление должно содержать следующие сведения: </w:t>
      </w:r>
    </w:p>
    <w:p w:rsidR="00D214D2" w:rsidRPr="00A96A26" w:rsidRDefault="00332795" w:rsidP="00D21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214D2" w:rsidRPr="00A96A26">
        <w:rPr>
          <w:rFonts w:ascii="Times New Roman" w:hAnsi="Times New Roman" w:cs="Times New Roman"/>
          <w:sz w:val="26"/>
          <w:szCs w:val="26"/>
        </w:rPr>
        <w:t xml:space="preserve">фамилию, имя, отчество (при наличии), должность, место жительства и телефон лица, направившего уведомление; </w:t>
      </w:r>
    </w:p>
    <w:p w:rsidR="00D214D2" w:rsidRPr="00A96A26" w:rsidRDefault="00332795" w:rsidP="00D21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214D2" w:rsidRPr="00A96A26">
        <w:rPr>
          <w:rFonts w:ascii="Times New Roman" w:hAnsi="Times New Roman" w:cs="Times New Roman"/>
          <w:sz w:val="26"/>
          <w:szCs w:val="26"/>
        </w:rPr>
        <w:t xml:space="preserve">описание обстоятельств, при которых стало известно о случаях обращения к работнику Учреждения в связи с исполнением им трудовых обязанностей каких-либо </w:t>
      </w:r>
      <w:r w:rsidR="00D214D2" w:rsidRPr="00A96A26">
        <w:rPr>
          <w:rFonts w:ascii="Times New Roman" w:hAnsi="Times New Roman" w:cs="Times New Roman"/>
          <w:sz w:val="26"/>
          <w:szCs w:val="26"/>
        </w:rPr>
        <w:lastRenderedPageBreak/>
        <w:t xml:space="preserve">лиц в целях склонения его к совершению коррупционных правонарушений (дата, место, время, другие условия) (если уведомление направляется работником </w:t>
      </w:r>
      <w:r>
        <w:rPr>
          <w:rFonts w:ascii="Times New Roman" w:hAnsi="Times New Roman" w:cs="Times New Roman"/>
          <w:sz w:val="26"/>
          <w:szCs w:val="26"/>
        </w:rPr>
        <w:t>у</w:t>
      </w:r>
      <w:r w:rsidR="00D214D2" w:rsidRPr="00A96A26">
        <w:rPr>
          <w:rFonts w:ascii="Times New Roman" w:hAnsi="Times New Roman" w:cs="Times New Roman"/>
          <w:sz w:val="26"/>
          <w:szCs w:val="26"/>
        </w:rPr>
        <w:t xml:space="preserve">чреждения, указанным в пункте 10 настоящего Положения, указывается фамилия, имя, отчество (при наличии) и должность работника </w:t>
      </w:r>
      <w:r>
        <w:rPr>
          <w:rFonts w:ascii="Times New Roman" w:hAnsi="Times New Roman" w:cs="Times New Roman"/>
          <w:sz w:val="26"/>
          <w:szCs w:val="26"/>
        </w:rPr>
        <w:t>у</w:t>
      </w:r>
      <w:r w:rsidR="00D214D2" w:rsidRPr="00A96A26">
        <w:rPr>
          <w:rFonts w:ascii="Times New Roman" w:hAnsi="Times New Roman" w:cs="Times New Roman"/>
          <w:sz w:val="26"/>
          <w:szCs w:val="26"/>
        </w:rPr>
        <w:t xml:space="preserve">чреждения, которого склоняют к совершению коррупционных правонарушений); </w:t>
      </w:r>
    </w:p>
    <w:p w:rsidR="00D214D2" w:rsidRPr="00A96A26" w:rsidRDefault="00332795" w:rsidP="00D21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214D2" w:rsidRPr="00A96A26">
        <w:rPr>
          <w:rFonts w:ascii="Times New Roman" w:hAnsi="Times New Roman" w:cs="Times New Roman"/>
          <w:sz w:val="26"/>
          <w:szCs w:val="26"/>
        </w:rPr>
        <w:t xml:space="preserve">подробные сведения о коррупционных правонарушениях, которые должен был бы совершить работник </w:t>
      </w:r>
      <w:r>
        <w:rPr>
          <w:rFonts w:ascii="Times New Roman" w:hAnsi="Times New Roman" w:cs="Times New Roman"/>
          <w:sz w:val="26"/>
          <w:szCs w:val="26"/>
        </w:rPr>
        <w:t>у</w:t>
      </w:r>
      <w:r w:rsidR="00D214D2" w:rsidRPr="00A96A26">
        <w:rPr>
          <w:rFonts w:ascii="Times New Roman" w:hAnsi="Times New Roman" w:cs="Times New Roman"/>
          <w:sz w:val="26"/>
          <w:szCs w:val="26"/>
        </w:rPr>
        <w:t xml:space="preserve">чреждения по просьбе обратившихся лиц; </w:t>
      </w:r>
    </w:p>
    <w:p w:rsidR="00D214D2" w:rsidRPr="00A96A26" w:rsidRDefault="00332795" w:rsidP="00D21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214D2" w:rsidRPr="00A96A26">
        <w:rPr>
          <w:rFonts w:ascii="Times New Roman" w:hAnsi="Times New Roman" w:cs="Times New Roman"/>
          <w:sz w:val="26"/>
          <w:szCs w:val="26"/>
        </w:rPr>
        <w:t xml:space="preserve">все известные сведения о физическом (юридическом) лице, склоняющем к коррупционному правонарушению; </w:t>
      </w:r>
    </w:p>
    <w:p w:rsidR="00D214D2" w:rsidRPr="00A96A26" w:rsidRDefault="00332795" w:rsidP="00D21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214D2" w:rsidRPr="00A96A26">
        <w:rPr>
          <w:rFonts w:ascii="Times New Roman" w:hAnsi="Times New Roman" w:cs="Times New Roman"/>
          <w:sz w:val="26"/>
          <w:szCs w:val="26"/>
        </w:rPr>
        <w:t xml:space="preserve"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 </w:t>
      </w:r>
    </w:p>
    <w:p w:rsidR="00D214D2" w:rsidRPr="00A96A26" w:rsidRDefault="00D214D2" w:rsidP="00D21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4. Регистрация представленного уведомления в день его поступления производится в </w:t>
      </w:r>
      <w:r w:rsidR="00332795">
        <w:rPr>
          <w:rFonts w:ascii="Times New Roman" w:hAnsi="Times New Roman" w:cs="Times New Roman"/>
          <w:sz w:val="26"/>
          <w:szCs w:val="26"/>
        </w:rPr>
        <w:t>ж</w:t>
      </w:r>
      <w:r w:rsidRPr="00A96A26">
        <w:rPr>
          <w:rFonts w:ascii="Times New Roman" w:hAnsi="Times New Roman" w:cs="Times New Roman"/>
          <w:sz w:val="26"/>
          <w:szCs w:val="26"/>
        </w:rPr>
        <w:t xml:space="preserve">урнале регистрации уведомлений о фактах обращения в целях склонения работника к совершению коррупционных правонарушений (далее - </w:t>
      </w:r>
      <w:r w:rsidR="00332795">
        <w:rPr>
          <w:rFonts w:ascii="Times New Roman" w:hAnsi="Times New Roman" w:cs="Times New Roman"/>
          <w:sz w:val="26"/>
          <w:szCs w:val="26"/>
        </w:rPr>
        <w:t>ж</w:t>
      </w:r>
      <w:r w:rsidRPr="00A96A26">
        <w:rPr>
          <w:rFonts w:ascii="Times New Roman" w:hAnsi="Times New Roman" w:cs="Times New Roman"/>
          <w:sz w:val="26"/>
          <w:szCs w:val="26"/>
        </w:rPr>
        <w:t xml:space="preserve">урнал регистрации) по форме согласно приложению № 2 к настоящему Положению. </w:t>
      </w:r>
    </w:p>
    <w:p w:rsidR="00D214D2" w:rsidRPr="00A96A26" w:rsidRDefault="00D214D2" w:rsidP="00D214D2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>Журнал регистрации хранится в месте, защищенном от несанкционированного доступа.</w:t>
      </w:r>
    </w:p>
    <w:p w:rsidR="00D214D2" w:rsidRPr="00A96A26" w:rsidRDefault="00D214D2" w:rsidP="00D21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Ведение и хранение </w:t>
      </w:r>
      <w:r w:rsidR="00332795">
        <w:rPr>
          <w:rFonts w:ascii="Times New Roman" w:hAnsi="Times New Roman" w:cs="Times New Roman"/>
          <w:sz w:val="26"/>
          <w:szCs w:val="26"/>
        </w:rPr>
        <w:t>ж</w:t>
      </w:r>
      <w:r w:rsidRPr="00A96A26">
        <w:rPr>
          <w:rFonts w:ascii="Times New Roman" w:hAnsi="Times New Roman" w:cs="Times New Roman"/>
          <w:sz w:val="26"/>
          <w:szCs w:val="26"/>
        </w:rPr>
        <w:t xml:space="preserve">урнала регистрации, а также регистрация уведомлений осуществляется уполномоченным лицом, ответственным за реализацию антикоррупционной политики в </w:t>
      </w:r>
      <w:r w:rsidR="00332795">
        <w:rPr>
          <w:rFonts w:ascii="Times New Roman" w:hAnsi="Times New Roman" w:cs="Times New Roman"/>
          <w:sz w:val="26"/>
          <w:szCs w:val="26"/>
        </w:rPr>
        <w:t>у</w:t>
      </w:r>
      <w:r w:rsidRPr="00A96A26">
        <w:rPr>
          <w:rFonts w:ascii="Times New Roman" w:hAnsi="Times New Roman" w:cs="Times New Roman"/>
          <w:sz w:val="26"/>
          <w:szCs w:val="26"/>
        </w:rPr>
        <w:t xml:space="preserve">чреждении. </w:t>
      </w:r>
    </w:p>
    <w:p w:rsidR="00D214D2" w:rsidRPr="00A96A26" w:rsidRDefault="00D214D2" w:rsidP="00D21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Журнал регистрации должен быть прошит, пронумерован и заверен. Исправленные записи заверяются лицом, ответственным за ведение и хранение </w:t>
      </w:r>
      <w:r w:rsidR="00332795">
        <w:rPr>
          <w:rFonts w:ascii="Times New Roman" w:hAnsi="Times New Roman" w:cs="Times New Roman"/>
          <w:sz w:val="26"/>
          <w:szCs w:val="26"/>
        </w:rPr>
        <w:t>ж</w:t>
      </w:r>
      <w:r w:rsidRPr="00A96A26">
        <w:rPr>
          <w:rFonts w:ascii="Times New Roman" w:hAnsi="Times New Roman" w:cs="Times New Roman"/>
          <w:sz w:val="26"/>
          <w:szCs w:val="26"/>
        </w:rPr>
        <w:t xml:space="preserve">урнала регистрации. </w:t>
      </w:r>
    </w:p>
    <w:p w:rsidR="00D214D2" w:rsidRPr="00A96A26" w:rsidRDefault="00D214D2" w:rsidP="00D21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5. Уполномоченное лицо, принявшее уведомление, в день его регистрации в </w:t>
      </w:r>
      <w:r w:rsidR="00332795">
        <w:rPr>
          <w:rFonts w:ascii="Times New Roman" w:hAnsi="Times New Roman" w:cs="Times New Roman"/>
          <w:sz w:val="26"/>
          <w:szCs w:val="26"/>
        </w:rPr>
        <w:t>ж</w:t>
      </w:r>
      <w:r w:rsidRPr="00A96A26">
        <w:rPr>
          <w:rFonts w:ascii="Times New Roman" w:hAnsi="Times New Roman" w:cs="Times New Roman"/>
          <w:sz w:val="26"/>
          <w:szCs w:val="26"/>
        </w:rPr>
        <w:t xml:space="preserve">урнале регистрации, обязано выдать работнику </w:t>
      </w:r>
      <w:r w:rsidR="00332795">
        <w:rPr>
          <w:rFonts w:ascii="Times New Roman" w:hAnsi="Times New Roman" w:cs="Times New Roman"/>
          <w:sz w:val="26"/>
          <w:szCs w:val="26"/>
        </w:rPr>
        <w:t>у</w:t>
      </w:r>
      <w:r w:rsidRPr="00A96A26">
        <w:rPr>
          <w:rFonts w:ascii="Times New Roman" w:hAnsi="Times New Roman" w:cs="Times New Roman"/>
          <w:sz w:val="26"/>
          <w:szCs w:val="26"/>
        </w:rPr>
        <w:t xml:space="preserve">чреждения, направившему уведомление, под роспись талон-уведомление с указанием данных о лице, принявшем уведомление, дате и времени его принятия. </w:t>
      </w:r>
    </w:p>
    <w:p w:rsidR="00D214D2" w:rsidRPr="00A96A26" w:rsidRDefault="00D214D2" w:rsidP="00D21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Талон-уведомление состоит из двух частей: корешка талона-уведомления и талона-уведомления, оформленным по форме согласно приложению № 3 к настоящему Положению. </w:t>
      </w:r>
    </w:p>
    <w:p w:rsidR="00D214D2" w:rsidRPr="00A96A26" w:rsidRDefault="00D214D2" w:rsidP="00D21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После заполнения корешок талона-уведомления остается у уполномоченного лица, а талон-уведомление вручается работнику </w:t>
      </w:r>
      <w:r w:rsidR="00332795">
        <w:rPr>
          <w:rFonts w:ascii="Times New Roman" w:hAnsi="Times New Roman" w:cs="Times New Roman"/>
          <w:sz w:val="26"/>
          <w:szCs w:val="26"/>
        </w:rPr>
        <w:t>у</w:t>
      </w:r>
      <w:r w:rsidRPr="00A96A26">
        <w:rPr>
          <w:rFonts w:ascii="Times New Roman" w:hAnsi="Times New Roman" w:cs="Times New Roman"/>
          <w:sz w:val="26"/>
          <w:szCs w:val="26"/>
        </w:rPr>
        <w:t xml:space="preserve">чреждения, направившему уведомление. </w:t>
      </w:r>
    </w:p>
    <w:p w:rsidR="00D214D2" w:rsidRPr="00A96A26" w:rsidRDefault="00D214D2" w:rsidP="00D21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В случае если уведомление поступило по почте, талон-уведомление направляется в день его получения работнику </w:t>
      </w:r>
      <w:r w:rsidR="00332795">
        <w:rPr>
          <w:rFonts w:ascii="Times New Roman" w:hAnsi="Times New Roman" w:cs="Times New Roman"/>
          <w:sz w:val="26"/>
          <w:szCs w:val="26"/>
        </w:rPr>
        <w:t>у</w:t>
      </w:r>
      <w:r w:rsidRPr="00A96A26">
        <w:rPr>
          <w:rFonts w:ascii="Times New Roman" w:hAnsi="Times New Roman" w:cs="Times New Roman"/>
          <w:sz w:val="26"/>
          <w:szCs w:val="26"/>
        </w:rPr>
        <w:t xml:space="preserve">чреждения, направившему уведомление, по почте заказным письмом. </w:t>
      </w:r>
    </w:p>
    <w:p w:rsidR="00D214D2" w:rsidRPr="00A96A26" w:rsidRDefault="00D214D2" w:rsidP="00D21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Отказ в регистрации уведомления, а также невыдача талона-уведомления не допускается. </w:t>
      </w:r>
    </w:p>
    <w:p w:rsidR="00D214D2" w:rsidRPr="00A96A26" w:rsidRDefault="00D214D2" w:rsidP="00D21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6. Конфиденциальность полученных сведений обеспечивается работодателем или по его поручению уполномоченным структурным подразделением </w:t>
      </w:r>
      <w:r w:rsidR="00332795">
        <w:rPr>
          <w:rFonts w:ascii="Times New Roman" w:hAnsi="Times New Roman" w:cs="Times New Roman"/>
          <w:sz w:val="26"/>
          <w:szCs w:val="26"/>
        </w:rPr>
        <w:t>у</w:t>
      </w:r>
      <w:r w:rsidRPr="00A96A26">
        <w:rPr>
          <w:rFonts w:ascii="Times New Roman" w:hAnsi="Times New Roman" w:cs="Times New Roman"/>
          <w:sz w:val="26"/>
          <w:szCs w:val="26"/>
        </w:rPr>
        <w:t xml:space="preserve">чреждения. </w:t>
      </w:r>
    </w:p>
    <w:p w:rsidR="00D214D2" w:rsidRPr="00A96A26" w:rsidRDefault="00D214D2" w:rsidP="00D21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7. Организация проверки сведений о случаях обращения к работнику </w:t>
      </w:r>
      <w:r w:rsidR="00332795">
        <w:rPr>
          <w:rFonts w:ascii="Times New Roman" w:hAnsi="Times New Roman" w:cs="Times New Roman"/>
          <w:sz w:val="26"/>
          <w:szCs w:val="26"/>
        </w:rPr>
        <w:t>у</w:t>
      </w:r>
      <w:r w:rsidRPr="00A96A26">
        <w:rPr>
          <w:rFonts w:ascii="Times New Roman" w:hAnsi="Times New Roman" w:cs="Times New Roman"/>
          <w:sz w:val="26"/>
          <w:szCs w:val="26"/>
        </w:rPr>
        <w:t xml:space="preserve">чреждения в связи с исполнением трудовых обязанностей каких-либо лиц в целях склонения его к совершению коррупционных правонарушений или о ставших известными фактах обращения к иным работникам </w:t>
      </w:r>
      <w:r w:rsidR="00332795">
        <w:rPr>
          <w:rFonts w:ascii="Times New Roman" w:hAnsi="Times New Roman" w:cs="Times New Roman"/>
          <w:sz w:val="26"/>
          <w:szCs w:val="26"/>
        </w:rPr>
        <w:t>у</w:t>
      </w:r>
      <w:r w:rsidRPr="00A96A26">
        <w:rPr>
          <w:rFonts w:ascii="Times New Roman" w:hAnsi="Times New Roman" w:cs="Times New Roman"/>
          <w:sz w:val="26"/>
          <w:szCs w:val="26"/>
        </w:rPr>
        <w:t xml:space="preserve">чреждения каких-либо лиц в целях склонения их к совершению коррупционных правонарушений осуществляется уполномоченным лицом по поручению работодателя путем направления уведомлений </w:t>
      </w:r>
      <w:r w:rsidRPr="00A96A26">
        <w:rPr>
          <w:rFonts w:ascii="Times New Roman" w:hAnsi="Times New Roman" w:cs="Times New Roman"/>
          <w:sz w:val="26"/>
          <w:szCs w:val="26"/>
        </w:rPr>
        <w:lastRenderedPageBreak/>
        <w:t xml:space="preserve">в органы прокуратуры Российской Федерации, органы внутренних дел Российской Федерации, органы федеральной службы безопасности, проведения бесед с работником </w:t>
      </w:r>
      <w:r w:rsidR="00332795">
        <w:rPr>
          <w:rFonts w:ascii="Times New Roman" w:hAnsi="Times New Roman" w:cs="Times New Roman"/>
          <w:sz w:val="26"/>
          <w:szCs w:val="26"/>
        </w:rPr>
        <w:t>у</w:t>
      </w:r>
      <w:r w:rsidRPr="00A96A26">
        <w:rPr>
          <w:rFonts w:ascii="Times New Roman" w:hAnsi="Times New Roman" w:cs="Times New Roman"/>
          <w:sz w:val="26"/>
          <w:szCs w:val="26"/>
        </w:rPr>
        <w:t xml:space="preserve">чреждения, подавшим уведомление, указанным в уведомлении, получения от работника Учреждения пояснения по сведениям, изложенным в уведомлении. </w:t>
      </w:r>
    </w:p>
    <w:p w:rsidR="00D214D2" w:rsidRPr="00A96A26" w:rsidRDefault="00D214D2" w:rsidP="00D21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8. Уведомление направляется работодателем в органы прокуратуры Российской Федерации, органы внутренних дел Российской Федерации, органы федеральной службы безопасности не позднее 10 дней с даты его регистрации в </w:t>
      </w:r>
      <w:r w:rsidR="00332795">
        <w:rPr>
          <w:rFonts w:ascii="Times New Roman" w:hAnsi="Times New Roman" w:cs="Times New Roman"/>
          <w:sz w:val="26"/>
          <w:szCs w:val="26"/>
        </w:rPr>
        <w:t>ж</w:t>
      </w:r>
      <w:r w:rsidRPr="00A96A26">
        <w:rPr>
          <w:rFonts w:ascii="Times New Roman" w:hAnsi="Times New Roman" w:cs="Times New Roman"/>
          <w:sz w:val="26"/>
          <w:szCs w:val="26"/>
        </w:rPr>
        <w:t xml:space="preserve">урнале регистрации. По решению работодателя уведомление может направляться как одновременно во все перечисленные государственные органы, так и в один из них по компетенции. </w:t>
      </w:r>
    </w:p>
    <w:p w:rsidR="00D214D2" w:rsidRPr="00A96A26" w:rsidRDefault="00D214D2" w:rsidP="00D21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 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9. Работник </w:t>
      </w:r>
      <w:r w:rsidR="00332795">
        <w:rPr>
          <w:rFonts w:ascii="Times New Roman" w:hAnsi="Times New Roman" w:cs="Times New Roman"/>
          <w:sz w:val="26"/>
          <w:szCs w:val="26"/>
        </w:rPr>
        <w:t>у</w:t>
      </w:r>
      <w:r w:rsidRPr="00A96A26">
        <w:rPr>
          <w:rFonts w:ascii="Times New Roman" w:hAnsi="Times New Roman" w:cs="Times New Roman"/>
          <w:sz w:val="26"/>
          <w:szCs w:val="26"/>
        </w:rPr>
        <w:t xml:space="preserve">чреждения, которому стало известно о факте обращения к иным работникам </w:t>
      </w:r>
      <w:r w:rsidR="00332795">
        <w:rPr>
          <w:rFonts w:ascii="Times New Roman" w:hAnsi="Times New Roman" w:cs="Times New Roman"/>
          <w:sz w:val="26"/>
          <w:szCs w:val="26"/>
        </w:rPr>
        <w:t>у</w:t>
      </w:r>
      <w:r w:rsidRPr="00A96A26">
        <w:rPr>
          <w:rFonts w:ascii="Times New Roman" w:hAnsi="Times New Roman" w:cs="Times New Roman"/>
          <w:sz w:val="26"/>
          <w:szCs w:val="26"/>
        </w:rPr>
        <w:t>чреждения в связи с исполнением трудовых обязанностей каких-либо лиц в целях склонения их к совершению коррупционных правонарушений, вправе уведомлять об этом работодателя в порядке, аналогичном настоящему Положению.</w:t>
      </w:r>
    </w:p>
    <w:p w:rsidR="00D214D2" w:rsidRPr="00A96A26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10. Работодателем принимаются меры по защите работника </w:t>
      </w:r>
      <w:r w:rsidR="00332795">
        <w:rPr>
          <w:rFonts w:ascii="Times New Roman" w:hAnsi="Times New Roman" w:cs="Times New Roman"/>
          <w:sz w:val="26"/>
          <w:szCs w:val="26"/>
        </w:rPr>
        <w:t>у</w:t>
      </w:r>
      <w:r w:rsidRPr="00A96A26">
        <w:rPr>
          <w:rFonts w:ascii="Times New Roman" w:hAnsi="Times New Roman" w:cs="Times New Roman"/>
          <w:sz w:val="26"/>
          <w:szCs w:val="26"/>
        </w:rPr>
        <w:t xml:space="preserve">чреждения, уведомившего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работникам </w:t>
      </w:r>
      <w:r w:rsidR="00332795">
        <w:rPr>
          <w:rFonts w:ascii="Times New Roman" w:hAnsi="Times New Roman" w:cs="Times New Roman"/>
          <w:sz w:val="26"/>
          <w:szCs w:val="26"/>
        </w:rPr>
        <w:t>у</w:t>
      </w:r>
      <w:r w:rsidRPr="00A96A26">
        <w:rPr>
          <w:rFonts w:ascii="Times New Roman" w:hAnsi="Times New Roman" w:cs="Times New Roman"/>
          <w:sz w:val="26"/>
          <w:szCs w:val="26"/>
        </w:rPr>
        <w:t xml:space="preserve">чреждения в связи с исполнением трудовых обязанностей каких-либо лиц в целях склонения их к совершению коррупционных правонарушений, в части обеспечения работнику Учреждения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работником </w:t>
      </w:r>
      <w:r w:rsidR="00332795">
        <w:rPr>
          <w:rFonts w:ascii="Times New Roman" w:hAnsi="Times New Roman" w:cs="Times New Roman"/>
          <w:sz w:val="26"/>
          <w:szCs w:val="26"/>
        </w:rPr>
        <w:t>у</w:t>
      </w:r>
      <w:r w:rsidRPr="00A96A26">
        <w:rPr>
          <w:rFonts w:ascii="Times New Roman" w:hAnsi="Times New Roman" w:cs="Times New Roman"/>
          <w:sz w:val="26"/>
          <w:szCs w:val="26"/>
        </w:rPr>
        <w:t>чреждения уведомления.</w:t>
      </w:r>
    </w:p>
    <w:p w:rsidR="00D214D2" w:rsidRDefault="00D214D2" w:rsidP="00D214D2">
      <w:pPr>
        <w:pStyle w:val="a3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D214D2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214D2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214D2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214D2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214D2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214D2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214D2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214D2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214D2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214D2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214D2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037A3" w:rsidRDefault="00E037A3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214D2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214D2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214D2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214D2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54A2C" w:rsidRDefault="00254A2C" w:rsidP="006A3E12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1" w:name="_Toc115854369"/>
      <w:bookmarkStart w:id="2" w:name="_GoBack"/>
      <w:bookmarkEnd w:id="1"/>
      <w:bookmarkEnd w:id="2"/>
    </w:p>
    <w:sectPr w:rsidR="00254A2C" w:rsidSect="00DB599D">
      <w:headerReference w:type="default" r:id="rId8"/>
      <w:pgSz w:w="11906" w:h="16838"/>
      <w:pgMar w:top="568" w:right="1134" w:bottom="170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059" w:rsidRDefault="00573059" w:rsidP="00D214D2">
      <w:pPr>
        <w:spacing w:after="0" w:line="240" w:lineRule="auto"/>
      </w:pPr>
      <w:r>
        <w:separator/>
      </w:r>
    </w:p>
  </w:endnote>
  <w:endnote w:type="continuationSeparator" w:id="0">
    <w:p w:rsidR="00573059" w:rsidRDefault="00573059" w:rsidP="00D21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059" w:rsidRDefault="00573059" w:rsidP="00D214D2">
      <w:pPr>
        <w:spacing w:after="0" w:line="240" w:lineRule="auto"/>
      </w:pPr>
      <w:r>
        <w:separator/>
      </w:r>
    </w:p>
  </w:footnote>
  <w:footnote w:type="continuationSeparator" w:id="0">
    <w:p w:rsidR="00573059" w:rsidRDefault="00573059" w:rsidP="00D21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DE9" w:rsidRDefault="00B35DE9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65FB"/>
    <w:multiLevelType w:val="hybridMultilevel"/>
    <w:tmpl w:val="16004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C6445"/>
    <w:multiLevelType w:val="hybridMultilevel"/>
    <w:tmpl w:val="EBD053EE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 w15:restartNumberingAfterBreak="0">
    <w:nsid w:val="09AD72BC"/>
    <w:multiLevelType w:val="hybridMultilevel"/>
    <w:tmpl w:val="4366F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764FF"/>
    <w:multiLevelType w:val="hybridMultilevel"/>
    <w:tmpl w:val="F3127F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9C7869"/>
    <w:multiLevelType w:val="hybridMultilevel"/>
    <w:tmpl w:val="85745404"/>
    <w:lvl w:ilvl="0" w:tplc="0419000D">
      <w:start w:val="1"/>
      <w:numFmt w:val="bullet"/>
      <w:lvlText w:val=""/>
      <w:lvlJc w:val="left"/>
      <w:pPr>
        <w:ind w:left="13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" w15:restartNumberingAfterBreak="0">
    <w:nsid w:val="0FD57F4B"/>
    <w:multiLevelType w:val="hybridMultilevel"/>
    <w:tmpl w:val="89B6A7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58706E"/>
    <w:multiLevelType w:val="hybridMultilevel"/>
    <w:tmpl w:val="F042A6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61C17"/>
    <w:multiLevelType w:val="hybridMultilevel"/>
    <w:tmpl w:val="B00EA36C"/>
    <w:lvl w:ilvl="0" w:tplc="9188759E">
      <w:start w:val="1"/>
      <w:numFmt w:val="upperRoman"/>
      <w:lvlText w:val="%1."/>
      <w:lvlJc w:val="left"/>
      <w:pPr>
        <w:ind w:left="1344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44" w:hanging="180"/>
      </w:pPr>
      <w:rPr>
        <w:rFonts w:cs="Times New Roman"/>
      </w:rPr>
    </w:lvl>
  </w:abstractNum>
  <w:abstractNum w:abstractNumId="8" w15:restartNumberingAfterBreak="0">
    <w:nsid w:val="20191711"/>
    <w:multiLevelType w:val="hybridMultilevel"/>
    <w:tmpl w:val="16AE8144"/>
    <w:lvl w:ilvl="0" w:tplc="1D48B4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8174D3"/>
    <w:multiLevelType w:val="hybridMultilevel"/>
    <w:tmpl w:val="492A65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C92B49"/>
    <w:multiLevelType w:val="hybridMultilevel"/>
    <w:tmpl w:val="71621A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6A0F12"/>
    <w:multiLevelType w:val="hybridMultilevel"/>
    <w:tmpl w:val="330E2B0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21705A"/>
    <w:multiLevelType w:val="multilevel"/>
    <w:tmpl w:val="DDA8F550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 w:cs="Liberation Serif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A8C150B"/>
    <w:multiLevelType w:val="hybridMultilevel"/>
    <w:tmpl w:val="D4C65A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FB63FBA"/>
    <w:multiLevelType w:val="hybridMultilevel"/>
    <w:tmpl w:val="F27415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E461AD"/>
    <w:multiLevelType w:val="hybridMultilevel"/>
    <w:tmpl w:val="C52265A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4346BF"/>
    <w:multiLevelType w:val="hybridMultilevel"/>
    <w:tmpl w:val="4B52154E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FCE03B7"/>
    <w:multiLevelType w:val="hybridMultilevel"/>
    <w:tmpl w:val="80C46D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6A74AA"/>
    <w:multiLevelType w:val="hybridMultilevel"/>
    <w:tmpl w:val="4366F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9269E"/>
    <w:multiLevelType w:val="hybridMultilevel"/>
    <w:tmpl w:val="DFBE1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3A3C0D"/>
    <w:multiLevelType w:val="hybridMultilevel"/>
    <w:tmpl w:val="FE1036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0"/>
  </w:num>
  <w:num w:numId="10">
    <w:abstractNumId w:val="3"/>
  </w:num>
  <w:num w:numId="11">
    <w:abstractNumId w:val="11"/>
  </w:num>
  <w:num w:numId="12">
    <w:abstractNumId w:val="6"/>
  </w:num>
  <w:num w:numId="13">
    <w:abstractNumId w:val="9"/>
  </w:num>
  <w:num w:numId="14">
    <w:abstractNumId w:val="20"/>
  </w:num>
  <w:num w:numId="15">
    <w:abstractNumId w:val="10"/>
  </w:num>
  <w:num w:numId="16">
    <w:abstractNumId w:val="14"/>
  </w:num>
  <w:num w:numId="17">
    <w:abstractNumId w:val="13"/>
  </w:num>
  <w:num w:numId="18">
    <w:abstractNumId w:val="5"/>
  </w:num>
  <w:num w:numId="19">
    <w:abstractNumId w:val="1"/>
  </w:num>
  <w:num w:numId="20">
    <w:abstractNumId w:val="18"/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DB"/>
    <w:rsid w:val="00027130"/>
    <w:rsid w:val="000303A0"/>
    <w:rsid w:val="0005088B"/>
    <w:rsid w:val="00055546"/>
    <w:rsid w:val="00090747"/>
    <w:rsid w:val="000C15DE"/>
    <w:rsid w:val="001D102A"/>
    <w:rsid w:val="001E2076"/>
    <w:rsid w:val="0021760D"/>
    <w:rsid w:val="00244810"/>
    <w:rsid w:val="00254A2C"/>
    <w:rsid w:val="002730F3"/>
    <w:rsid w:val="002C4169"/>
    <w:rsid w:val="002E7B4B"/>
    <w:rsid w:val="00332795"/>
    <w:rsid w:val="00332D45"/>
    <w:rsid w:val="00366973"/>
    <w:rsid w:val="00371A92"/>
    <w:rsid w:val="00393457"/>
    <w:rsid w:val="003E4B6B"/>
    <w:rsid w:val="004170C1"/>
    <w:rsid w:val="00494C20"/>
    <w:rsid w:val="004E75E2"/>
    <w:rsid w:val="005301E9"/>
    <w:rsid w:val="0054216B"/>
    <w:rsid w:val="00573059"/>
    <w:rsid w:val="005C220F"/>
    <w:rsid w:val="005E1174"/>
    <w:rsid w:val="0060750A"/>
    <w:rsid w:val="00650111"/>
    <w:rsid w:val="00670922"/>
    <w:rsid w:val="00675BB6"/>
    <w:rsid w:val="006A3E12"/>
    <w:rsid w:val="006A49F8"/>
    <w:rsid w:val="006B28C0"/>
    <w:rsid w:val="006D621A"/>
    <w:rsid w:val="006E5454"/>
    <w:rsid w:val="0071021C"/>
    <w:rsid w:val="007164DB"/>
    <w:rsid w:val="00725943"/>
    <w:rsid w:val="00786649"/>
    <w:rsid w:val="008105B7"/>
    <w:rsid w:val="008130A8"/>
    <w:rsid w:val="00827341"/>
    <w:rsid w:val="0087029F"/>
    <w:rsid w:val="0088776E"/>
    <w:rsid w:val="008B3395"/>
    <w:rsid w:val="008D7DED"/>
    <w:rsid w:val="008F79E9"/>
    <w:rsid w:val="0096762D"/>
    <w:rsid w:val="009C5EB9"/>
    <w:rsid w:val="009F1A8C"/>
    <w:rsid w:val="00A1211D"/>
    <w:rsid w:val="00A4430D"/>
    <w:rsid w:val="00A52138"/>
    <w:rsid w:val="00AA5C78"/>
    <w:rsid w:val="00AA64E5"/>
    <w:rsid w:val="00AB6D96"/>
    <w:rsid w:val="00B109BB"/>
    <w:rsid w:val="00B35DE9"/>
    <w:rsid w:val="00B67938"/>
    <w:rsid w:val="00BA0944"/>
    <w:rsid w:val="00BA199A"/>
    <w:rsid w:val="00BB301D"/>
    <w:rsid w:val="00CA15F6"/>
    <w:rsid w:val="00CB051A"/>
    <w:rsid w:val="00CD5920"/>
    <w:rsid w:val="00CF56AB"/>
    <w:rsid w:val="00D150CA"/>
    <w:rsid w:val="00D214D2"/>
    <w:rsid w:val="00D271D8"/>
    <w:rsid w:val="00D45CE2"/>
    <w:rsid w:val="00D539A9"/>
    <w:rsid w:val="00D76BB6"/>
    <w:rsid w:val="00DA5DA1"/>
    <w:rsid w:val="00DB599D"/>
    <w:rsid w:val="00DF0364"/>
    <w:rsid w:val="00E037A3"/>
    <w:rsid w:val="00E87DE6"/>
    <w:rsid w:val="00F038F0"/>
    <w:rsid w:val="00F2131D"/>
    <w:rsid w:val="00F4567B"/>
    <w:rsid w:val="00F7549B"/>
    <w:rsid w:val="00F80C9E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EA0F8"/>
  <w15:docId w15:val="{21A3152D-C695-4F37-819F-4C27C075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938"/>
  </w:style>
  <w:style w:type="paragraph" w:styleId="1">
    <w:name w:val="heading 1"/>
    <w:basedOn w:val="a"/>
    <w:next w:val="a"/>
    <w:link w:val="10"/>
    <w:uiPriority w:val="9"/>
    <w:qFormat/>
    <w:rsid w:val="00D214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214D2"/>
    <w:pPr>
      <w:keepNext/>
      <w:spacing w:after="0" w:line="240" w:lineRule="auto"/>
      <w:ind w:firstLine="624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D214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21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14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214D2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D214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214D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No Spacing"/>
    <w:uiPriority w:val="1"/>
    <w:qFormat/>
    <w:rsid w:val="00D214D2"/>
    <w:pPr>
      <w:spacing w:after="0" w:line="240" w:lineRule="auto"/>
    </w:pPr>
  </w:style>
  <w:style w:type="paragraph" w:styleId="a4">
    <w:name w:val="List Paragraph"/>
    <w:basedOn w:val="a"/>
    <w:qFormat/>
    <w:rsid w:val="00D214D2"/>
    <w:pPr>
      <w:ind w:left="720"/>
      <w:contextualSpacing/>
    </w:pPr>
  </w:style>
  <w:style w:type="paragraph" w:customStyle="1" w:styleId="ConsPlusNormal">
    <w:name w:val="ConsPlusNormal"/>
    <w:rsid w:val="00D214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D214D2"/>
  </w:style>
  <w:style w:type="character" w:styleId="a5">
    <w:name w:val="Hyperlink"/>
    <w:basedOn w:val="a0"/>
    <w:uiPriority w:val="99"/>
    <w:rsid w:val="00D214D2"/>
    <w:rPr>
      <w:rFonts w:ascii="Times New Roman" w:hAnsi="Times New Roman"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D214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rsid w:val="00D2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D214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rsid w:val="00D214D2"/>
    <w:pPr>
      <w:widowControl w:val="0"/>
      <w:shd w:val="clear" w:color="auto" w:fill="FFFFFF"/>
      <w:spacing w:before="420" w:after="0" w:line="319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D214D2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  <w:lang w:eastAsia="ru-RU"/>
    </w:rPr>
  </w:style>
  <w:style w:type="character" w:styleId="aa">
    <w:name w:val="footnote reference"/>
    <w:basedOn w:val="a0"/>
    <w:uiPriority w:val="99"/>
    <w:semiHidden/>
    <w:rsid w:val="00D214D2"/>
    <w:rPr>
      <w:rFonts w:ascii="Times New Roman" w:hAnsi="Times New Roman" w:cs="Times New Roman"/>
      <w:vertAlign w:val="superscript"/>
    </w:rPr>
  </w:style>
  <w:style w:type="character" w:styleId="ab">
    <w:name w:val="FollowedHyperlink"/>
    <w:basedOn w:val="a0"/>
    <w:uiPriority w:val="99"/>
    <w:semiHidden/>
    <w:unhideWhenUsed/>
    <w:rsid w:val="00D214D2"/>
    <w:rPr>
      <w:color w:val="954F72" w:themeColor="followedHyperlink"/>
      <w:u w:val="single"/>
    </w:rPr>
  </w:style>
  <w:style w:type="paragraph" w:styleId="ac">
    <w:name w:val="TOC Heading"/>
    <w:basedOn w:val="1"/>
    <w:next w:val="a"/>
    <w:uiPriority w:val="39"/>
    <w:unhideWhenUsed/>
    <w:qFormat/>
    <w:rsid w:val="00D214D2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D214D2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D214D2"/>
    <w:pPr>
      <w:tabs>
        <w:tab w:val="right" w:leader="dot" w:pos="9628"/>
      </w:tabs>
      <w:spacing w:after="100"/>
    </w:pPr>
  </w:style>
  <w:style w:type="paragraph" w:styleId="ad">
    <w:name w:val="header"/>
    <w:basedOn w:val="a"/>
    <w:link w:val="ae"/>
    <w:unhideWhenUsed/>
    <w:rsid w:val="00D21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D214D2"/>
  </w:style>
  <w:style w:type="paragraph" w:styleId="af">
    <w:name w:val="footer"/>
    <w:basedOn w:val="a"/>
    <w:link w:val="af0"/>
    <w:unhideWhenUsed/>
    <w:rsid w:val="00D21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D214D2"/>
  </w:style>
  <w:style w:type="paragraph" w:customStyle="1" w:styleId="Default">
    <w:name w:val="Default"/>
    <w:rsid w:val="00D214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endnote text"/>
    <w:basedOn w:val="a"/>
    <w:link w:val="af2"/>
    <w:uiPriority w:val="99"/>
    <w:semiHidden/>
    <w:unhideWhenUsed/>
    <w:rsid w:val="00D214D2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D214D2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D214D2"/>
    <w:rPr>
      <w:vertAlign w:val="superscript"/>
    </w:rPr>
  </w:style>
  <w:style w:type="table" w:styleId="af4">
    <w:name w:val="Table Grid"/>
    <w:basedOn w:val="a1"/>
    <w:uiPriority w:val="39"/>
    <w:rsid w:val="00D21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D214D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214D2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214D2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214D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214D2"/>
    <w:rPr>
      <w:b/>
      <w:bCs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D21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D214D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D214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c">
    <w:name w:val="Emphasis"/>
    <w:basedOn w:val="a0"/>
    <w:uiPriority w:val="20"/>
    <w:qFormat/>
    <w:rsid w:val="00D214D2"/>
    <w:rPr>
      <w:i/>
      <w:iCs/>
    </w:rPr>
  </w:style>
  <w:style w:type="paragraph" w:customStyle="1" w:styleId="ConsPlusNonformat">
    <w:name w:val="ConsPlusNonformat"/>
    <w:uiPriority w:val="99"/>
    <w:rsid w:val="00D214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iPriority w:val="99"/>
    <w:rsid w:val="00D214D2"/>
    <w:pPr>
      <w:autoSpaceDE w:val="0"/>
      <w:autoSpaceDN w:val="0"/>
      <w:adjustRightInd w:val="0"/>
      <w:spacing w:before="100" w:beforeAutospacing="1" w:after="100" w:afterAutospacing="1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ACD67-D1FF-40EC-840A-9F379EBAF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 Лидия Архипова</dc:creator>
  <cp:keywords/>
  <dc:description/>
  <cp:lastModifiedBy>Пользователь Windows</cp:lastModifiedBy>
  <cp:revision>24</cp:revision>
  <cp:lastPrinted>2023-01-10T09:56:00Z</cp:lastPrinted>
  <dcterms:created xsi:type="dcterms:W3CDTF">2022-11-11T08:35:00Z</dcterms:created>
  <dcterms:modified xsi:type="dcterms:W3CDTF">2023-01-30T07:00:00Z</dcterms:modified>
</cp:coreProperties>
</file>