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D8" w:rsidRDefault="00C6605A" w:rsidP="00C6605A">
      <w:pPr>
        <w:tabs>
          <w:tab w:val="left" w:pos="1560"/>
        </w:tabs>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6"/>
          <w:szCs w:val="26"/>
        </w:rPr>
        <w:t xml:space="preserve">                                           </w:t>
      </w:r>
      <w:proofErr w:type="gramStart"/>
      <w:r w:rsidR="00C01CD8">
        <w:rPr>
          <w:rFonts w:ascii="Times New Roman" w:hAnsi="Times New Roman" w:cs="Times New Roman"/>
          <w:sz w:val="24"/>
          <w:szCs w:val="24"/>
        </w:rPr>
        <w:t>Утверждены</w:t>
      </w:r>
      <w:proofErr w:type="gramEnd"/>
      <w:r w:rsidR="00C01CD8">
        <w:rPr>
          <w:rFonts w:ascii="Times New Roman" w:hAnsi="Times New Roman" w:cs="Times New Roman"/>
          <w:sz w:val="24"/>
          <w:szCs w:val="24"/>
        </w:rPr>
        <w:t xml:space="preserve"> наблюдательным советом</w:t>
      </w:r>
    </w:p>
    <w:p w:rsidR="00C01CD8" w:rsidRDefault="00C01CD8" w:rsidP="00C01CD8">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АУ «Редакция </w:t>
      </w:r>
      <w:proofErr w:type="spellStart"/>
      <w:r>
        <w:rPr>
          <w:rFonts w:ascii="Times New Roman" w:hAnsi="Times New Roman" w:cs="Times New Roman"/>
          <w:sz w:val="24"/>
          <w:szCs w:val="24"/>
        </w:rPr>
        <w:t>Шумерлинской</w:t>
      </w:r>
      <w:proofErr w:type="spellEnd"/>
      <w:r>
        <w:rPr>
          <w:rFonts w:ascii="Times New Roman" w:hAnsi="Times New Roman" w:cs="Times New Roman"/>
          <w:sz w:val="24"/>
          <w:szCs w:val="24"/>
        </w:rPr>
        <w:t xml:space="preserve"> газеты «Вперед»</w:t>
      </w:r>
    </w:p>
    <w:p w:rsidR="00C01CD8" w:rsidRDefault="00C01CD8" w:rsidP="00C01CD8">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Мининформполитики</w:t>
      </w:r>
      <w:proofErr w:type="spellEnd"/>
      <w:r>
        <w:rPr>
          <w:rFonts w:ascii="Times New Roman" w:hAnsi="Times New Roman" w:cs="Times New Roman"/>
          <w:sz w:val="24"/>
          <w:szCs w:val="24"/>
        </w:rPr>
        <w:t xml:space="preserve"> чуваши</w:t>
      </w:r>
    </w:p>
    <w:p w:rsidR="00C01CD8" w:rsidRDefault="00C01CD8" w:rsidP="00C01CD8">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Протокол № _____  от _________________ 2017г.</w:t>
      </w:r>
    </w:p>
    <w:p w:rsidR="00C01CD8" w:rsidRDefault="00C01CD8" w:rsidP="00C01CD8">
      <w:pPr>
        <w:tabs>
          <w:tab w:val="left" w:pos="1560"/>
        </w:tabs>
        <w:spacing w:after="0"/>
        <w:jc w:val="both"/>
        <w:rPr>
          <w:rFonts w:ascii="Times New Roman" w:hAnsi="Times New Roman" w:cs="Times New Roman"/>
          <w:sz w:val="24"/>
          <w:szCs w:val="24"/>
        </w:rPr>
      </w:pPr>
    </w:p>
    <w:p w:rsidR="00C01CD8" w:rsidRDefault="00C01CD8" w:rsidP="00C01CD8">
      <w:p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01CD8" w:rsidRDefault="00C01CD8" w:rsidP="00C01CD8">
      <w:pPr>
        <w:tabs>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C01CD8" w:rsidRDefault="00C01CD8" w:rsidP="00C01CD8">
      <w:pPr>
        <w:tabs>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вносимые в Положение о закупке товаров, работ и услуг для нужд автономного учреждения «Редакция </w:t>
      </w:r>
      <w:proofErr w:type="spellStart"/>
      <w:r>
        <w:rPr>
          <w:rFonts w:ascii="Times New Roman" w:hAnsi="Times New Roman" w:cs="Times New Roman"/>
          <w:b/>
          <w:sz w:val="24"/>
          <w:szCs w:val="24"/>
        </w:rPr>
        <w:t>Шумерлинской</w:t>
      </w:r>
      <w:proofErr w:type="spellEnd"/>
      <w:r>
        <w:rPr>
          <w:rFonts w:ascii="Times New Roman" w:hAnsi="Times New Roman" w:cs="Times New Roman"/>
          <w:b/>
          <w:sz w:val="24"/>
          <w:szCs w:val="24"/>
        </w:rPr>
        <w:t xml:space="preserve"> газеты «Вперед»</w:t>
      </w:r>
    </w:p>
    <w:p w:rsidR="00C01CD8" w:rsidRDefault="00C01CD8" w:rsidP="00C01CD8">
      <w:pPr>
        <w:tabs>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Министерства информационной политики и массовых коммуникаций</w:t>
      </w:r>
    </w:p>
    <w:p w:rsidR="00C01CD8" w:rsidRDefault="00C01CD8" w:rsidP="00C01CD8">
      <w:pPr>
        <w:tabs>
          <w:tab w:val="left" w:pos="1560"/>
        </w:tabs>
        <w:spacing w:after="0"/>
        <w:jc w:val="center"/>
        <w:rPr>
          <w:rFonts w:ascii="Times New Roman" w:hAnsi="Times New Roman" w:cs="Times New Roman"/>
          <w:b/>
          <w:sz w:val="24"/>
          <w:szCs w:val="24"/>
        </w:rPr>
      </w:pPr>
      <w:r>
        <w:rPr>
          <w:rFonts w:ascii="Times New Roman" w:hAnsi="Times New Roman" w:cs="Times New Roman"/>
          <w:b/>
          <w:sz w:val="24"/>
          <w:szCs w:val="24"/>
        </w:rPr>
        <w:t>Чувашской Республики</w:t>
      </w:r>
    </w:p>
    <w:p w:rsidR="00C01CD8" w:rsidRDefault="00C01CD8" w:rsidP="00C01CD8">
      <w:pPr>
        <w:tabs>
          <w:tab w:val="left" w:pos="1560"/>
        </w:tabs>
        <w:spacing w:after="0"/>
        <w:jc w:val="both"/>
        <w:rPr>
          <w:rFonts w:ascii="Times New Roman" w:hAnsi="Times New Roman" w:cs="Times New Roman"/>
          <w:b/>
          <w:sz w:val="24"/>
          <w:szCs w:val="24"/>
        </w:rPr>
      </w:pPr>
    </w:p>
    <w:p w:rsidR="00C01CD8" w:rsidRDefault="00C01CD8" w:rsidP="00C01CD8">
      <w:pPr>
        <w:tabs>
          <w:tab w:val="left" w:pos="1560"/>
        </w:tabs>
        <w:spacing w:after="0"/>
        <w:jc w:val="both"/>
        <w:rPr>
          <w:rFonts w:ascii="Times New Roman" w:hAnsi="Times New Roman" w:cs="Times New Roman"/>
          <w:sz w:val="24"/>
          <w:szCs w:val="24"/>
        </w:rPr>
      </w:pPr>
    </w:p>
    <w:p w:rsidR="00C01CD8" w:rsidRDefault="00C01CD8" w:rsidP="00C01CD8">
      <w:pPr>
        <w:pStyle w:val="a5"/>
        <w:numPr>
          <w:ilvl w:val="0"/>
          <w:numId w:val="2"/>
        </w:num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В разделе 1:</w:t>
      </w:r>
    </w:p>
    <w:p w:rsidR="00C01CD8" w:rsidRDefault="00C01CD8" w:rsidP="00C01CD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 пункте 5:</w:t>
      </w:r>
      <w:r>
        <w:rPr>
          <w:rFonts w:ascii="Times New Roman" w:eastAsia="Times New Roman" w:hAnsi="Times New Roman" w:cs="Times New Roman"/>
          <w:sz w:val="24"/>
          <w:szCs w:val="24"/>
        </w:rPr>
        <w:t xml:space="preserve"> </w:t>
      </w:r>
    </w:p>
    <w:p w:rsidR="00C01CD8" w:rsidRDefault="00C01CD8" w:rsidP="00C01C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подпункт</w:t>
      </w:r>
      <w:r>
        <w:rPr>
          <w:rFonts w:ascii="Times New Roman" w:eastAsia="Times New Roman" w:hAnsi="Times New Roman" w:cs="Times New Roman"/>
          <w:sz w:val="25"/>
          <w:szCs w:val="25"/>
        </w:rPr>
        <w:t xml:space="preserve"> </w:t>
      </w:r>
      <w:r>
        <w:rPr>
          <w:rFonts w:ascii="Times New Roman" w:eastAsia="Times New Roman" w:hAnsi="Times New Roman" w:cs="Times New Roman"/>
          <w:sz w:val="24"/>
          <w:szCs w:val="24"/>
        </w:rPr>
        <w:t>4 дополнить абзацем пятым следующего содержания:</w:t>
      </w:r>
    </w:p>
    <w:p w:rsidR="00C01CD8" w:rsidRDefault="00C01CD8" w:rsidP="00C01C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Pr>
          <w:rFonts w:ascii="Times New Roman" w:hAnsi="Times New Roman" w:cs="Times New Roman"/>
          <w:sz w:val="24"/>
          <w:szCs w:val="24"/>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6" w:anchor="Par134"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 w:history="1">
        <w:r>
          <w:rPr>
            <w:rStyle w:val="a3"/>
            <w:rFonts w:ascii="Times New Roman" w:hAnsi="Times New Roman" w:cs="Times New Roman"/>
            <w:color w:val="auto"/>
            <w:sz w:val="24"/>
            <w:szCs w:val="24"/>
            <w:u w:val="none"/>
          </w:rPr>
          <w:t>пунктом 1 части 8.2 статьи 3</w:t>
        </w:r>
      </w:hyperlink>
      <w:r>
        <w:rPr>
          <w:rFonts w:ascii="Times New Roman" w:hAnsi="Times New Roman" w:cs="Times New Roman"/>
          <w:sz w:val="24"/>
          <w:szCs w:val="24"/>
        </w:rPr>
        <w:t xml:space="preserve">  Федерального закона от 28.12.2013</w:t>
      </w:r>
      <w:proofErr w:type="gramEnd"/>
      <w:r>
        <w:rPr>
          <w:rFonts w:ascii="Times New Roman" w:hAnsi="Times New Roman" w:cs="Times New Roman"/>
          <w:sz w:val="24"/>
          <w:szCs w:val="24"/>
        </w:rPr>
        <w:t xml:space="preserve"> N 396-ФЗ, в ред. Федерального закона от 29.06.2015 N 156-ФЗ.»;</w:t>
      </w:r>
    </w:p>
    <w:p w:rsidR="00C01CD8" w:rsidRDefault="00C01CD8" w:rsidP="00C01CD8">
      <w:pPr>
        <w:tabs>
          <w:tab w:val="left" w:pos="3660"/>
        </w:tabs>
        <w:spacing w:after="0"/>
        <w:jc w:val="both"/>
        <w:rPr>
          <w:rFonts w:ascii="Times New Roman" w:hAnsi="Times New Roman" w:cs="Times New Roman"/>
          <w:sz w:val="24"/>
          <w:szCs w:val="24"/>
        </w:rPr>
      </w:pPr>
      <w:r>
        <w:rPr>
          <w:rFonts w:ascii="Times New Roman" w:hAnsi="Times New Roman" w:cs="Times New Roman"/>
          <w:sz w:val="24"/>
          <w:szCs w:val="24"/>
        </w:rPr>
        <w:t xml:space="preserve">      дополнить подпунктом 14 следующего содержания: </w:t>
      </w:r>
    </w:p>
    <w:p w:rsidR="00C01CD8" w:rsidRDefault="00C01CD8" w:rsidP="00C01CD8">
      <w:pPr>
        <w:tabs>
          <w:tab w:val="left" w:pos="3660"/>
        </w:tabs>
        <w:spacing w:after="0"/>
        <w:jc w:val="both"/>
        <w:rPr>
          <w:rFonts w:ascii="Times New Roman" w:hAnsi="Times New Roman" w:cs="Times New Roman"/>
          <w:sz w:val="24"/>
          <w:szCs w:val="24"/>
        </w:rPr>
      </w:pPr>
      <w:r>
        <w:rPr>
          <w:rFonts w:ascii="Times New Roman" w:hAnsi="Times New Roman" w:cs="Times New Roman"/>
          <w:sz w:val="24"/>
          <w:szCs w:val="24"/>
        </w:rPr>
        <w:t xml:space="preserve">     «14.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rPr>
          <w:rFonts w:ascii="Times New Roman" w:hAnsi="Times New Roman" w:cs="Times New Roman"/>
          <w:sz w:val="24"/>
          <w:szCs w:val="24"/>
        </w:rPr>
        <w:t>.»;</w:t>
      </w:r>
      <w:proofErr w:type="gramEnd"/>
    </w:p>
    <w:p w:rsidR="00C01CD8" w:rsidRDefault="00C01CD8" w:rsidP="00C01CD8">
      <w:pPr>
        <w:tabs>
          <w:tab w:val="left" w:pos="3660"/>
        </w:tabs>
        <w:spacing w:after="0"/>
        <w:rPr>
          <w:rFonts w:ascii="Times New Roman" w:hAnsi="Times New Roman" w:cs="Times New Roman"/>
          <w:sz w:val="24"/>
          <w:szCs w:val="24"/>
        </w:rPr>
      </w:pPr>
      <w:r>
        <w:rPr>
          <w:rFonts w:ascii="Times New Roman" w:hAnsi="Times New Roman" w:cs="Times New Roman"/>
          <w:sz w:val="24"/>
          <w:szCs w:val="24"/>
        </w:rPr>
        <w:t xml:space="preserve">       в пункте 7:</w:t>
      </w:r>
    </w:p>
    <w:p w:rsidR="00C01CD8" w:rsidRDefault="00C01CD8" w:rsidP="00C01CD8">
      <w:pPr>
        <w:tabs>
          <w:tab w:val="left" w:pos="3660"/>
        </w:tabs>
        <w:spacing w:after="0"/>
        <w:rPr>
          <w:rFonts w:ascii="Times New Roman" w:hAnsi="Times New Roman" w:cs="Times New Roman"/>
          <w:sz w:val="24"/>
          <w:szCs w:val="24"/>
        </w:rPr>
      </w:pPr>
      <w:r>
        <w:rPr>
          <w:rFonts w:ascii="Times New Roman" w:hAnsi="Times New Roman" w:cs="Times New Roman"/>
          <w:sz w:val="24"/>
          <w:szCs w:val="24"/>
        </w:rPr>
        <w:t xml:space="preserve">       подпункт 5 изложить в следующей редакции:</w:t>
      </w:r>
    </w:p>
    <w:p w:rsidR="00C01CD8" w:rsidRDefault="00C01CD8" w:rsidP="00C01CD8">
      <w:pPr>
        <w:jc w:val="both"/>
        <w:rPr>
          <w:rStyle w:val="blk"/>
        </w:rPr>
      </w:pPr>
      <w:r>
        <w:rPr>
          <w:rFonts w:ascii="Times New Roman" w:hAnsi="Times New Roman" w:cs="Times New Roman"/>
          <w:sz w:val="24"/>
          <w:szCs w:val="24"/>
        </w:rPr>
        <w:t xml:space="preserve">      «5. </w:t>
      </w:r>
      <w:proofErr w:type="gramStart"/>
      <w:r>
        <w:rPr>
          <w:rStyle w:val="blk"/>
          <w:rFonts w:ascii="Times New Roman" w:hAnsi="Times New Roman" w:cs="Times New Roman"/>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Style w:val="blk"/>
          <w:rFonts w:ascii="Times New Roman" w:hAnsi="Times New Roman" w:cs="Times New Roman"/>
          <w:sz w:val="24"/>
          <w:szCs w:val="24"/>
        </w:rPr>
        <w:t>предквалификационного</w:t>
      </w:r>
      <w:proofErr w:type="spellEnd"/>
      <w:r>
        <w:rPr>
          <w:rStyle w:val="blk"/>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Style w:val="blk"/>
          <w:rFonts w:ascii="Times New Roman" w:hAnsi="Times New Roman" w:cs="Times New Roman"/>
          <w:sz w:val="24"/>
          <w:szCs w:val="24"/>
        </w:rPr>
        <w:t xml:space="preserve"> состоящие в штате организаций, подавших данные заявки, либо </w:t>
      </w:r>
      <w:proofErr w:type="gramStart"/>
      <w:r>
        <w:rPr>
          <w:rStyle w:val="blk"/>
          <w:rFonts w:ascii="Times New Roman" w:hAnsi="Times New Roman" w:cs="Times New Roman"/>
          <w:sz w:val="24"/>
          <w:szCs w:val="24"/>
        </w:rPr>
        <w:t xml:space="preserve">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Style w:val="blk"/>
          <w:rFonts w:ascii="Times New Roman" w:hAnsi="Times New Roman" w:cs="Times New Roman"/>
          <w:sz w:val="24"/>
          <w:szCs w:val="24"/>
        </w:rPr>
        <w:t>неполнородными</w:t>
      </w:r>
      <w:proofErr w:type="spellEnd"/>
      <w:r>
        <w:rPr>
          <w:rStyle w:val="blk"/>
          <w:rFonts w:ascii="Times New Roman" w:hAnsi="Times New Roman" w:cs="Times New Roman"/>
          <w:sz w:val="24"/>
          <w:szCs w:val="24"/>
        </w:rPr>
        <w:t xml:space="preserve"> (имеющими общих</w:t>
      </w:r>
      <w:proofErr w:type="gramEnd"/>
      <w:r>
        <w:rPr>
          <w:rStyle w:val="blk"/>
          <w:rFonts w:ascii="Times New Roman" w:hAnsi="Times New Roman" w:cs="Times New Roman"/>
          <w:sz w:val="24"/>
          <w:szCs w:val="24"/>
        </w:rPr>
        <w:t xml:space="preserve"> </w:t>
      </w:r>
      <w:proofErr w:type="gramStart"/>
      <w:r>
        <w:rPr>
          <w:rStyle w:val="blk"/>
          <w:rFonts w:ascii="Times New Roman" w:hAnsi="Times New Roman" w:cs="Times New Roman"/>
          <w:sz w:val="24"/>
          <w:szCs w:val="24"/>
        </w:rPr>
        <w:t xml:space="preserve">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C01CD8" w:rsidRDefault="00C01CD8" w:rsidP="00C01CD8">
      <w:pPr>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 xml:space="preserve">       </w:t>
      </w:r>
      <w:proofErr w:type="gramStart"/>
      <w:r>
        <w:rPr>
          <w:rStyle w:val="blk"/>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01CD8" w:rsidRDefault="00C01CD8" w:rsidP="00C01CD8">
      <w:pPr>
        <w:spacing w:after="0" w:line="240" w:lineRule="auto"/>
        <w:jc w:val="both"/>
        <w:rPr>
          <w:rFonts w:eastAsia="Times New Roman"/>
        </w:rPr>
      </w:pPr>
      <w:r>
        <w:rPr>
          <w:rFonts w:ascii="Times New Roman" w:eastAsia="Times New Roman" w:hAnsi="Times New Roman" w:cs="Times New Roman"/>
          <w:sz w:val="24"/>
          <w:szCs w:val="24"/>
        </w:rPr>
        <w:t xml:space="preserve">       </w:t>
      </w:r>
    </w:p>
    <w:p w:rsidR="00C01CD8" w:rsidRDefault="00C01CD8" w:rsidP="00C01CD8">
      <w:pPr>
        <w:jc w:val="both"/>
        <w:rPr>
          <w:rFonts w:ascii="Times New Roman" w:hAnsi="Times New Roman" w:cs="Times New Roman"/>
          <w:sz w:val="24"/>
          <w:szCs w:val="24"/>
        </w:rPr>
      </w:pPr>
    </w:p>
    <w:p w:rsidR="00C01CD8" w:rsidRDefault="00C01CD8" w:rsidP="00C01CD8">
      <w:pPr>
        <w:tabs>
          <w:tab w:val="left" w:pos="2670"/>
        </w:tabs>
        <w:jc w:val="both"/>
        <w:rPr>
          <w:rFonts w:ascii="Times New Roman" w:hAnsi="Times New Roman" w:cs="Times New Roman"/>
          <w:sz w:val="24"/>
          <w:szCs w:val="24"/>
        </w:rPr>
      </w:pPr>
    </w:p>
    <w:p w:rsidR="00C01CD8" w:rsidRDefault="00C01CD8" w:rsidP="00C01CD8">
      <w:pPr>
        <w:tabs>
          <w:tab w:val="left" w:pos="1560"/>
        </w:tabs>
        <w:spacing w:after="0"/>
        <w:ind w:left="45"/>
        <w:jc w:val="both"/>
        <w:rPr>
          <w:rFonts w:ascii="Times New Roman" w:hAnsi="Times New Roman" w:cs="Times New Roman"/>
          <w:sz w:val="24"/>
          <w:szCs w:val="24"/>
        </w:rPr>
      </w:pPr>
    </w:p>
    <w:p w:rsidR="00C01CD8" w:rsidRDefault="00C01CD8" w:rsidP="00C01CD8">
      <w:pPr>
        <w:tabs>
          <w:tab w:val="left" w:pos="1560"/>
        </w:tabs>
        <w:spacing w:after="0"/>
        <w:ind w:left="45"/>
        <w:jc w:val="both"/>
        <w:rPr>
          <w:rFonts w:ascii="Times New Roman" w:hAnsi="Times New Roman" w:cs="Times New Roman"/>
          <w:sz w:val="24"/>
          <w:szCs w:val="24"/>
        </w:rPr>
      </w:pPr>
    </w:p>
    <w:p w:rsidR="00C01CD8" w:rsidRDefault="00C01CD8" w:rsidP="00C01CD8">
      <w:pPr>
        <w:tabs>
          <w:tab w:val="left" w:pos="1560"/>
        </w:tabs>
        <w:spacing w:after="0"/>
        <w:ind w:left="45"/>
        <w:jc w:val="both"/>
        <w:rPr>
          <w:rFonts w:ascii="Times New Roman" w:hAnsi="Times New Roman" w:cs="Times New Roman"/>
          <w:sz w:val="24"/>
          <w:szCs w:val="24"/>
        </w:rPr>
      </w:pPr>
    </w:p>
    <w:p w:rsidR="00C01CD8" w:rsidRDefault="00C01CD8" w:rsidP="00C01CD8">
      <w:pPr>
        <w:tabs>
          <w:tab w:val="left" w:pos="1560"/>
        </w:tabs>
        <w:spacing w:after="0"/>
        <w:ind w:left="45"/>
        <w:jc w:val="both"/>
        <w:rPr>
          <w:rFonts w:ascii="Times New Roman" w:hAnsi="Times New Roman" w:cs="Times New Roman"/>
          <w:sz w:val="24"/>
          <w:szCs w:val="24"/>
        </w:rPr>
      </w:pPr>
    </w:p>
    <w:p w:rsidR="00C01CD8" w:rsidRDefault="00C01CD8" w:rsidP="00C01CD8">
      <w:pPr>
        <w:tabs>
          <w:tab w:val="left" w:pos="3660"/>
        </w:tabs>
        <w:spacing w:after="0"/>
        <w:jc w:val="both"/>
        <w:rPr>
          <w:rFonts w:ascii="Times New Roman" w:hAnsi="Times New Roman" w:cs="Times New Roman"/>
          <w:sz w:val="24"/>
          <w:szCs w:val="24"/>
        </w:rPr>
      </w:pPr>
    </w:p>
    <w:p w:rsidR="00C01CD8" w:rsidRDefault="00C01CD8" w:rsidP="00C01CD8">
      <w:pPr>
        <w:tabs>
          <w:tab w:val="left" w:pos="3660"/>
        </w:tabs>
        <w:jc w:val="both"/>
        <w:rPr>
          <w:rFonts w:ascii="Times New Roman" w:hAnsi="Times New Roman" w:cs="Times New Roman"/>
          <w:sz w:val="24"/>
          <w:szCs w:val="24"/>
        </w:rPr>
      </w:pPr>
    </w:p>
    <w:p w:rsidR="00C01CD8" w:rsidRDefault="00C01CD8" w:rsidP="00C01CD8">
      <w:pPr>
        <w:tabs>
          <w:tab w:val="left" w:pos="3660"/>
        </w:tabs>
        <w:jc w:val="both"/>
        <w:rPr>
          <w:rFonts w:ascii="Times New Roman" w:hAnsi="Times New Roman" w:cs="Times New Roman"/>
          <w:sz w:val="24"/>
          <w:szCs w:val="24"/>
        </w:rPr>
      </w:pPr>
    </w:p>
    <w:p w:rsidR="00C01CD8" w:rsidRDefault="00C01CD8" w:rsidP="00C01CD8">
      <w:pPr>
        <w:pStyle w:val="ConsPlusNormal"/>
        <w:jc w:val="both"/>
        <w:rPr>
          <w:rFonts w:ascii="Times New Roman" w:hAnsi="Times New Roman" w:cs="Times New Roman"/>
          <w:sz w:val="24"/>
          <w:szCs w:val="24"/>
        </w:rPr>
      </w:pPr>
    </w:p>
    <w:p w:rsidR="00C01CD8" w:rsidRDefault="00C01CD8" w:rsidP="00C01CD8">
      <w:pPr>
        <w:jc w:val="both"/>
        <w:rPr>
          <w:rStyle w:val="a3"/>
        </w:rPr>
      </w:pPr>
      <w:r>
        <w:rPr>
          <w:rFonts w:ascii="Times New Roman" w:hAnsi="Times New Roman" w:cs="Times New Roman"/>
          <w:sz w:val="24"/>
          <w:szCs w:val="24"/>
        </w:rPr>
        <w:tab/>
      </w:r>
    </w:p>
    <w:p w:rsidR="00C01CD8" w:rsidRDefault="00C01CD8" w:rsidP="00C01CD8">
      <w:pPr>
        <w:jc w:val="both"/>
        <w:rPr>
          <w:rStyle w:val="a3"/>
          <w:rFonts w:ascii="Times New Roman" w:hAnsi="Times New Roman" w:cs="Times New Roman"/>
          <w:sz w:val="24"/>
          <w:szCs w:val="24"/>
        </w:rPr>
      </w:pPr>
    </w:p>
    <w:p w:rsidR="00C01CD8" w:rsidRDefault="00C01CD8" w:rsidP="00C01CD8">
      <w:pPr>
        <w:jc w:val="both"/>
        <w:rPr>
          <w:rStyle w:val="a3"/>
          <w:rFonts w:ascii="Times New Roman" w:hAnsi="Times New Roman" w:cs="Times New Roman"/>
          <w:sz w:val="24"/>
          <w:szCs w:val="24"/>
        </w:rPr>
      </w:pPr>
    </w:p>
    <w:p w:rsidR="00C01CD8" w:rsidRDefault="00C01CD8" w:rsidP="00C01CD8">
      <w:pPr>
        <w:jc w:val="both"/>
        <w:rPr>
          <w:rStyle w:val="blk"/>
        </w:rPr>
      </w:pPr>
    </w:p>
    <w:p w:rsidR="00C01CD8" w:rsidRDefault="00C01CD8" w:rsidP="00C01CD8">
      <w:pPr>
        <w:tabs>
          <w:tab w:val="left" w:pos="1560"/>
        </w:tabs>
        <w:spacing w:after="0"/>
        <w:ind w:left="45"/>
        <w:jc w:val="both"/>
      </w:pPr>
    </w:p>
    <w:p w:rsidR="00C01CD8" w:rsidRDefault="00C01CD8" w:rsidP="00C01CD8">
      <w:pPr>
        <w:tabs>
          <w:tab w:val="left" w:pos="1560"/>
        </w:tabs>
        <w:spacing w:after="0"/>
        <w:ind w:left="45"/>
        <w:jc w:val="both"/>
        <w:rPr>
          <w:rFonts w:ascii="Times New Roman" w:hAnsi="Times New Roman" w:cs="Times New Roman"/>
          <w:sz w:val="24"/>
          <w:szCs w:val="24"/>
        </w:rPr>
      </w:pPr>
    </w:p>
    <w:p w:rsidR="00E75C8F" w:rsidRDefault="00E75C8F"/>
    <w:sectPr w:rsidR="00E75C8F" w:rsidSect="00E75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25037"/>
    <w:multiLevelType w:val="hybridMultilevel"/>
    <w:tmpl w:val="EB4EC8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5E3CD0"/>
    <w:multiLevelType w:val="hybridMultilevel"/>
    <w:tmpl w:val="6986CBD2"/>
    <w:lvl w:ilvl="0" w:tplc="183C20EC">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D8"/>
    <w:rsid w:val="00084B87"/>
    <w:rsid w:val="00123A4A"/>
    <w:rsid w:val="00154749"/>
    <w:rsid w:val="002319E2"/>
    <w:rsid w:val="007335BE"/>
    <w:rsid w:val="00C01CD8"/>
    <w:rsid w:val="00C6605A"/>
    <w:rsid w:val="00DC257F"/>
    <w:rsid w:val="00E7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CD8"/>
    <w:rPr>
      <w:color w:val="0000FF"/>
      <w:u w:val="single"/>
    </w:rPr>
  </w:style>
  <w:style w:type="paragraph" w:styleId="a4">
    <w:name w:val="Normal (Web)"/>
    <w:basedOn w:val="a"/>
    <w:uiPriority w:val="99"/>
    <w:unhideWhenUsed/>
    <w:rsid w:val="00C01CD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01CD8"/>
    <w:pPr>
      <w:ind w:left="720"/>
      <w:contextualSpacing/>
    </w:pPr>
  </w:style>
  <w:style w:type="paragraph" w:customStyle="1" w:styleId="ConsPlusNormal">
    <w:name w:val="ConsPlusNormal"/>
    <w:uiPriority w:val="99"/>
    <w:rsid w:val="00C01CD8"/>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0"/>
    <w:rsid w:val="00C01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1CD8"/>
    <w:rPr>
      <w:color w:val="0000FF"/>
      <w:u w:val="single"/>
    </w:rPr>
  </w:style>
  <w:style w:type="paragraph" w:styleId="a4">
    <w:name w:val="Normal (Web)"/>
    <w:basedOn w:val="a"/>
    <w:uiPriority w:val="99"/>
    <w:unhideWhenUsed/>
    <w:rsid w:val="00C01CD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01CD8"/>
    <w:pPr>
      <w:ind w:left="720"/>
      <w:contextualSpacing/>
    </w:pPr>
  </w:style>
  <w:style w:type="paragraph" w:customStyle="1" w:styleId="ConsPlusNormal">
    <w:name w:val="ConsPlusNormal"/>
    <w:uiPriority w:val="99"/>
    <w:rsid w:val="00C01CD8"/>
    <w:pPr>
      <w:widowControl w:val="0"/>
      <w:autoSpaceDE w:val="0"/>
      <w:autoSpaceDN w:val="0"/>
      <w:adjustRightInd w:val="0"/>
      <w:spacing w:after="0" w:line="240" w:lineRule="auto"/>
    </w:pPr>
    <w:rPr>
      <w:rFonts w:ascii="Arial" w:hAnsi="Arial" w:cs="Arial"/>
      <w:sz w:val="20"/>
      <w:szCs w:val="20"/>
    </w:rPr>
  </w:style>
  <w:style w:type="character" w:customStyle="1" w:styleId="blk">
    <w:name w:val="blk"/>
    <w:basedOn w:val="a0"/>
    <w:rsid w:val="00C0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est\AppData\Local\Temp\&#1055;&#1080;&#1089;&#1100;&#1084;&#1086;%20&#1074;%20&#1053;&#1057;.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Анна</cp:lastModifiedBy>
  <cp:revision>3</cp:revision>
  <dcterms:created xsi:type="dcterms:W3CDTF">2018-03-19T08:19:00Z</dcterms:created>
  <dcterms:modified xsi:type="dcterms:W3CDTF">2018-03-19T08:20:00Z</dcterms:modified>
</cp:coreProperties>
</file>